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E4" w:rsidRDefault="00EA68E4" w:rsidP="00EA68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14 декабря 2023 г. N 76386</w:t>
      </w:r>
    </w:p>
    <w:p w:rsidR="00EA68E4" w:rsidRDefault="00EA68E4" w:rsidP="00EA68E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ПО НАДЗОРУ В СФЕРЕ ЗАЩИТЫ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 ПОТРЕБИТЕЛЕЙ И БЛАГОПОЛУЧИЯ ЧЕЛОВЕКА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2023 г. N 792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r>
        <w:rPr>
          <w:rFonts w:ascii="Calibri" w:hAnsi="Calibri" w:cs="Calibri"/>
          <w:b/>
          <w:bCs/>
        </w:rPr>
        <w:t>О ВНЕСЕНИИ ИЗМЕНЕНИЯ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ПОРЯДОК ПОЛУЧЕНИЯ ФЕДЕРАЛЬНЫМИ ГОСУДАРСТВЕННЫМИ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ГРАЖДАНСКИМИ СЛУЖАЩИМИ ФЕДЕРАЛЬНОЙ СЛУЖБЫ ПО НАДЗОРУ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ЗАЩИТЫ ПРАВ ПОТРЕБИТЕЛЕЙ И БЛАГОПОЛУЧИЯ ЧЕЛОВЕКА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ЕЕ ТЕРРИТОРИАЛЬНЫХ ОРГАНОВ РАЗРЕШЕНИЯ ПРЕДСТАВИТЕЛЯ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НАНИМАТЕЛЯ НА УЧАСТИЕ НА БЕЗВОЗМЕЗДНОЙ ОСНОВЕ В УПРАВЛЕНИИ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НЕКОММЕРЧЕСКИМИ ОРГАНИЗАЦИЯМИ, УТВЕРЖДЕННЫЙ ПРИКАЗОМ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ФЕДЕРАЛЬНОЙ СЛУЖБЫ ПО НАДЗОРУ В СФЕРЕ ЗАЩИТЫ ПРАВ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ПОТРЕБИТЕЛЕЙ И БЛАГОПОЛУЧИЯ ЧЕЛОВЕКА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ИЮЛЯ 2019 Г. N 582</w:t>
      </w:r>
      <w:bookmarkEnd w:id="0"/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подпунктом "б" пункта 3 части 1 статьи 17</w:t>
        </w:r>
      </w:hyperlink>
      <w:r>
        <w:rPr>
          <w:rFonts w:ascii="Calibri" w:hAnsi="Calibri" w:cs="Calibri"/>
        </w:rPr>
        <w:t xml:space="preserve"> Федерального закона от 27 июля 2004 г. N 79-ФЗ "О государственной гражданской службе Российской Федерации" приказываю:</w:t>
      </w:r>
    </w:p>
    <w:p w:rsidR="00EA68E4" w:rsidRDefault="00EA68E4" w:rsidP="00EA68E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изменение в </w:t>
      </w:r>
      <w:hyperlink r:id="rId5" w:history="1">
        <w:r>
          <w:rPr>
            <w:rFonts w:ascii="Calibri" w:hAnsi="Calibri" w:cs="Calibri"/>
            <w:color w:val="0000FF"/>
          </w:rPr>
          <w:t>подпункт "а" пункта 4</w:t>
        </w:r>
      </w:hyperlink>
      <w:r>
        <w:rPr>
          <w:rFonts w:ascii="Calibri" w:hAnsi="Calibri" w:cs="Calibri"/>
        </w:rPr>
        <w:t xml:space="preserve"> Порядка получения федеральными государственными гражданскими служащими Федеральной службы по надзору в сфере защиты прав потребителей и благополучия человека и ее территориальных органов разрешения представителя нанимателя на участие на безвозмездной основе в управлении некоммерческими организациями, утвержденного приказом Федеральной службы по надзору в сфере защиты прав потребителей и благополучия человека от 15 июля 2019 г. N 582 (зарегистрирован Министерством юстиции Российской Федерации 27 сентября 2019 г., регистрационный N 56081), заменив слова "Управления кадров, профилактики коррупционных и иных правонарушений и последипломного образования Роспотребнадзора" словами "кадровой службы Роспотребнадзора".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А.Ю.ПОПОВА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E4" w:rsidRDefault="00EA68E4" w:rsidP="00EA68E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D7E69" w:rsidRDefault="00FD7E69"/>
    <w:sectPr w:rsidR="00FD7E69" w:rsidSect="006D41F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6C"/>
    <w:rsid w:val="00A7692E"/>
    <w:rsid w:val="00E5666C"/>
    <w:rsid w:val="00EA68E4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1817C-6000-4D0F-8FA1-2D8CE826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34433&amp;dst=100015" TargetMode="External"/><Relationship Id="rId4" Type="http://schemas.openxmlformats.org/officeDocument/2006/relationships/hyperlink" Target="https://login.consultant.ru/link/?req=doc&amp;base=LAW&amp;n=452895&amp;dst=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Евгения В.</dc:creator>
  <cp:keywords/>
  <dc:description/>
  <cp:lastModifiedBy>Максимова Светлана Владимировна</cp:lastModifiedBy>
  <cp:revision>2</cp:revision>
  <dcterms:created xsi:type="dcterms:W3CDTF">2024-02-22T08:38:00Z</dcterms:created>
  <dcterms:modified xsi:type="dcterms:W3CDTF">2024-02-22T08:38:00Z</dcterms:modified>
</cp:coreProperties>
</file>