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73"/>
        <w:gridCol w:w="5324"/>
      </w:tblGrid>
      <w:tr w:rsidR="00523658" w:rsidRPr="00AC4FF9" w:rsidTr="00101C44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523658" w:rsidRPr="00AC4FF9" w:rsidRDefault="00523658" w:rsidP="00101C44">
            <w:pPr>
              <w:spacing w:line="240" w:lineRule="atLeast"/>
              <w:jc w:val="both"/>
              <w:rPr>
                <w:b/>
                <w:szCs w:val="20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  <w:r w:rsidRPr="00AC4FF9">
              <w:rPr>
                <w:b/>
                <w:sz w:val="28"/>
                <w:szCs w:val="28"/>
              </w:rPr>
              <w:t xml:space="preserve">Исполнителю: </w:t>
            </w:r>
            <w:r w:rsidRPr="00AC4FF9">
              <w:rPr>
                <w:sz w:val="28"/>
                <w:szCs w:val="28"/>
              </w:rPr>
              <w:t xml:space="preserve">Обществу с ограниченной ответственностью детскому санаторному оздоровительному лагерю «Белые горы» </w:t>
            </w:r>
          </w:p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  <w:proofErr w:type="gramStart"/>
            <w:r w:rsidRPr="00AC4FF9">
              <w:rPr>
                <w:b/>
                <w:sz w:val="28"/>
                <w:szCs w:val="28"/>
              </w:rPr>
              <w:t>Место нахождение</w:t>
            </w:r>
            <w:proofErr w:type="gramEnd"/>
            <w:r w:rsidRPr="00AC4FF9">
              <w:rPr>
                <w:b/>
                <w:sz w:val="28"/>
                <w:szCs w:val="28"/>
              </w:rPr>
              <w:t xml:space="preserve"> и адрес юридического лица:</w:t>
            </w:r>
            <w:r w:rsidRPr="00AC4FF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C4FF9">
              <w:rPr>
                <w:sz w:val="28"/>
                <w:szCs w:val="28"/>
              </w:rPr>
              <w:t xml:space="preserve">Амурская область, м.о. </w:t>
            </w:r>
            <w:proofErr w:type="spellStart"/>
            <w:r w:rsidRPr="00AC4FF9">
              <w:rPr>
                <w:sz w:val="28"/>
                <w:szCs w:val="28"/>
              </w:rPr>
              <w:t>Бурейский</w:t>
            </w:r>
            <w:proofErr w:type="spellEnd"/>
            <w:r w:rsidRPr="00AC4FF9">
              <w:rPr>
                <w:sz w:val="28"/>
                <w:szCs w:val="28"/>
              </w:rPr>
              <w:t xml:space="preserve">, </w:t>
            </w:r>
            <w:proofErr w:type="gramStart"/>
            <w:r w:rsidRPr="00AC4FF9">
              <w:rPr>
                <w:sz w:val="28"/>
                <w:szCs w:val="28"/>
              </w:rPr>
              <w:t>с</w:t>
            </w:r>
            <w:proofErr w:type="gramEnd"/>
            <w:r w:rsidRPr="00AC4FF9">
              <w:rPr>
                <w:sz w:val="28"/>
                <w:szCs w:val="28"/>
              </w:rPr>
              <w:t>. Алексеевка, тер. Санаторий «Белые горы»</w:t>
            </w:r>
          </w:p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</w:p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  <w:r w:rsidRPr="00AC4FF9">
              <w:rPr>
                <w:b/>
                <w:sz w:val="28"/>
                <w:szCs w:val="28"/>
              </w:rPr>
              <w:t xml:space="preserve">От потребителя: </w:t>
            </w:r>
            <w:r w:rsidRPr="00AC4FF9">
              <w:rPr>
                <w:sz w:val="28"/>
                <w:szCs w:val="28"/>
              </w:rPr>
              <w:t>____________________</w:t>
            </w:r>
          </w:p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  <w:r w:rsidRPr="00AC4FF9">
              <w:rPr>
                <w:sz w:val="28"/>
                <w:szCs w:val="28"/>
              </w:rPr>
              <w:t>____________________________________</w:t>
            </w:r>
          </w:p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  <w:r w:rsidRPr="00AC4FF9">
              <w:rPr>
                <w:b/>
                <w:sz w:val="28"/>
                <w:szCs w:val="28"/>
              </w:rPr>
              <w:t xml:space="preserve">Адрес: </w:t>
            </w:r>
            <w:r w:rsidRPr="00AC4FF9">
              <w:rPr>
                <w:sz w:val="28"/>
                <w:szCs w:val="28"/>
              </w:rPr>
              <w:t>_____________________________</w:t>
            </w:r>
          </w:p>
          <w:p w:rsidR="00523658" w:rsidRPr="00AC4FF9" w:rsidRDefault="00523658" w:rsidP="00101C44">
            <w:pPr>
              <w:jc w:val="right"/>
              <w:rPr>
                <w:b/>
                <w:sz w:val="28"/>
                <w:szCs w:val="28"/>
              </w:rPr>
            </w:pPr>
            <w:r w:rsidRPr="00AC4FF9">
              <w:rPr>
                <w:sz w:val="28"/>
                <w:szCs w:val="28"/>
              </w:rPr>
              <w:t>____________________________________</w:t>
            </w:r>
          </w:p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  <w:r w:rsidRPr="00AC4FF9">
              <w:rPr>
                <w:b/>
                <w:sz w:val="28"/>
                <w:szCs w:val="28"/>
              </w:rPr>
              <w:t xml:space="preserve">Телефон: </w:t>
            </w:r>
            <w:r w:rsidRPr="00AC4FF9">
              <w:rPr>
                <w:sz w:val="28"/>
                <w:szCs w:val="28"/>
              </w:rPr>
              <w:t>___________________________</w:t>
            </w:r>
          </w:p>
          <w:p w:rsidR="00523658" w:rsidRPr="00AC4FF9" w:rsidRDefault="00523658" w:rsidP="00101C44">
            <w:pPr>
              <w:jc w:val="right"/>
              <w:rPr>
                <w:sz w:val="28"/>
                <w:szCs w:val="28"/>
              </w:rPr>
            </w:pPr>
            <w:r w:rsidRPr="00AC4FF9">
              <w:rPr>
                <w:b/>
                <w:sz w:val="28"/>
                <w:szCs w:val="28"/>
              </w:rPr>
              <w:t>Адрес электронной почты</w:t>
            </w:r>
            <w:r w:rsidRPr="00AC4FF9">
              <w:rPr>
                <w:sz w:val="28"/>
                <w:szCs w:val="28"/>
              </w:rPr>
              <w:t xml:space="preserve">: </w:t>
            </w:r>
          </w:p>
          <w:p w:rsidR="00523658" w:rsidRPr="00AC4FF9" w:rsidRDefault="00523658" w:rsidP="00101C44">
            <w:pPr>
              <w:jc w:val="right"/>
              <w:rPr>
                <w:b/>
                <w:szCs w:val="20"/>
              </w:rPr>
            </w:pPr>
            <w:r w:rsidRPr="00AC4FF9">
              <w:rPr>
                <w:sz w:val="28"/>
                <w:szCs w:val="28"/>
              </w:rPr>
              <w:t>____________________________________</w:t>
            </w:r>
          </w:p>
        </w:tc>
      </w:tr>
    </w:tbl>
    <w:p w:rsidR="00523658" w:rsidRPr="00AC4FF9" w:rsidRDefault="00523658" w:rsidP="00523658">
      <w:pPr>
        <w:spacing w:line="240" w:lineRule="atLeast"/>
        <w:jc w:val="center"/>
        <w:outlineLvl w:val="0"/>
        <w:rPr>
          <w:b/>
          <w:sz w:val="28"/>
          <w:szCs w:val="28"/>
        </w:rPr>
      </w:pPr>
    </w:p>
    <w:p w:rsidR="00523658" w:rsidRPr="00AC4FF9" w:rsidRDefault="00523658" w:rsidP="00523658">
      <w:pPr>
        <w:spacing w:line="240" w:lineRule="atLeast"/>
        <w:jc w:val="center"/>
        <w:outlineLvl w:val="0"/>
        <w:rPr>
          <w:b/>
          <w:sz w:val="28"/>
          <w:szCs w:val="28"/>
        </w:rPr>
      </w:pPr>
    </w:p>
    <w:p w:rsidR="00523658" w:rsidRPr="00AC4FF9" w:rsidRDefault="00523658" w:rsidP="00523658">
      <w:pPr>
        <w:spacing w:line="240" w:lineRule="atLeast"/>
        <w:jc w:val="center"/>
        <w:outlineLvl w:val="0"/>
        <w:rPr>
          <w:b/>
          <w:sz w:val="28"/>
          <w:szCs w:val="28"/>
        </w:rPr>
      </w:pPr>
      <w:r w:rsidRPr="00AC4FF9">
        <w:rPr>
          <w:b/>
          <w:sz w:val="28"/>
          <w:szCs w:val="28"/>
        </w:rPr>
        <w:t>Претензия</w:t>
      </w:r>
    </w:p>
    <w:p w:rsidR="00523658" w:rsidRPr="00AC4FF9" w:rsidRDefault="00523658" w:rsidP="00523658">
      <w:pPr>
        <w:spacing w:line="240" w:lineRule="atLeast"/>
        <w:jc w:val="center"/>
        <w:outlineLvl w:val="0"/>
        <w:rPr>
          <w:b/>
          <w:sz w:val="28"/>
          <w:szCs w:val="28"/>
        </w:rPr>
      </w:pPr>
      <w:r w:rsidRPr="00AC4FF9">
        <w:rPr>
          <w:b/>
          <w:sz w:val="28"/>
          <w:szCs w:val="28"/>
        </w:rPr>
        <w:t xml:space="preserve">о нарушении права потребителя услуг </w:t>
      </w:r>
    </w:p>
    <w:p w:rsidR="00523658" w:rsidRPr="00AC4FF9" w:rsidRDefault="00523658" w:rsidP="00523658">
      <w:pPr>
        <w:spacing w:line="240" w:lineRule="atLeast"/>
        <w:jc w:val="center"/>
        <w:outlineLvl w:val="0"/>
        <w:rPr>
          <w:b/>
          <w:sz w:val="28"/>
          <w:szCs w:val="28"/>
        </w:rPr>
      </w:pPr>
      <w:r w:rsidRPr="00AC4FF9">
        <w:rPr>
          <w:b/>
          <w:sz w:val="28"/>
          <w:szCs w:val="28"/>
        </w:rPr>
        <w:t>по организации детского отдыха</w:t>
      </w:r>
    </w:p>
    <w:p w:rsidR="00523658" w:rsidRPr="00AC4FF9" w:rsidRDefault="00523658" w:rsidP="00523658">
      <w:pPr>
        <w:spacing w:line="240" w:lineRule="atLeast"/>
        <w:jc w:val="center"/>
        <w:outlineLvl w:val="0"/>
        <w:rPr>
          <w:b/>
        </w:rPr>
      </w:pP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Между мною, ________________________________________________ и ______________________________________________________________________</w:t>
      </w:r>
    </w:p>
    <w:p w:rsidR="00523658" w:rsidRPr="00AC4FF9" w:rsidRDefault="00523658" w:rsidP="00523658">
      <w:pPr>
        <w:jc w:val="both"/>
        <w:rPr>
          <w:sz w:val="28"/>
          <w:szCs w:val="28"/>
        </w:rPr>
      </w:pPr>
      <w:r w:rsidRPr="00AC4FF9">
        <w:rPr>
          <w:sz w:val="28"/>
          <w:szCs w:val="28"/>
        </w:rPr>
        <w:t>«___» _________ 202__ года заключен договор об организации детского отдыха (далее – договор). Предметом настоящего договора является организация детского отдыха ребенку _______________________________</w:t>
      </w:r>
      <w:r>
        <w:rPr>
          <w:sz w:val="28"/>
          <w:szCs w:val="28"/>
        </w:rPr>
        <w:t>__________</w:t>
      </w:r>
      <w:r w:rsidRPr="00AC4FF9">
        <w:rPr>
          <w:sz w:val="28"/>
          <w:szCs w:val="28"/>
        </w:rPr>
        <w:t>_________________</w:t>
      </w:r>
    </w:p>
    <w:p w:rsidR="00523658" w:rsidRPr="00AC4FF9" w:rsidRDefault="00523658" w:rsidP="00523658">
      <w:pPr>
        <w:jc w:val="both"/>
        <w:rPr>
          <w:sz w:val="28"/>
          <w:szCs w:val="28"/>
        </w:rPr>
      </w:pPr>
      <w:r w:rsidRPr="00AC4FF9">
        <w:rPr>
          <w:sz w:val="28"/>
          <w:szCs w:val="28"/>
        </w:rPr>
        <w:t>дата рождения ________________________.</w:t>
      </w:r>
    </w:p>
    <w:p w:rsidR="00523658" w:rsidRPr="00AC4FF9" w:rsidRDefault="00523658" w:rsidP="00523658">
      <w:pPr>
        <w:ind w:firstLine="567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Срок организации отдыха ____ дней (</w:t>
      </w:r>
      <w:proofErr w:type="gramStart"/>
      <w:r w:rsidRPr="00AC4FF9">
        <w:rPr>
          <w:sz w:val="28"/>
          <w:szCs w:val="28"/>
        </w:rPr>
        <w:t>с</w:t>
      </w:r>
      <w:proofErr w:type="gramEnd"/>
      <w:r w:rsidRPr="00AC4FF9">
        <w:rPr>
          <w:sz w:val="28"/>
          <w:szCs w:val="28"/>
        </w:rPr>
        <w:t xml:space="preserve"> __________ по _____________).</w:t>
      </w:r>
    </w:p>
    <w:p w:rsidR="00523658" w:rsidRPr="00AC4FF9" w:rsidRDefault="00523658" w:rsidP="00523658">
      <w:pPr>
        <w:jc w:val="both"/>
        <w:rPr>
          <w:sz w:val="28"/>
          <w:szCs w:val="28"/>
        </w:rPr>
      </w:pPr>
      <w:r w:rsidRPr="00AC4FF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  <w:r w:rsidRPr="00AC4FF9">
        <w:rPr>
          <w:sz w:val="28"/>
          <w:szCs w:val="28"/>
        </w:rPr>
        <w:t>__</w:t>
      </w:r>
    </w:p>
    <w:p w:rsidR="00523658" w:rsidRPr="00AC4FF9" w:rsidRDefault="00523658" w:rsidP="00523658">
      <w:pPr>
        <w:jc w:val="center"/>
        <w:rPr>
          <w:sz w:val="28"/>
          <w:szCs w:val="28"/>
        </w:rPr>
      </w:pPr>
      <w:r w:rsidRPr="00AC4FF9">
        <w:rPr>
          <w:sz w:val="28"/>
          <w:szCs w:val="28"/>
        </w:rPr>
        <w:t>(</w:t>
      </w:r>
      <w:r w:rsidRPr="00AC4FF9">
        <w:rPr>
          <w:sz w:val="20"/>
          <w:szCs w:val="20"/>
        </w:rPr>
        <w:t>описать обстоятельства дела</w:t>
      </w:r>
      <w:r w:rsidRPr="00AC4FF9">
        <w:rPr>
          <w:sz w:val="28"/>
          <w:szCs w:val="28"/>
        </w:rPr>
        <w:t>)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 xml:space="preserve">В соответствии со статьей 4 Закона Российской Федерации от 07.02.1992 № 2300-I «О защите прав потребителей» (далее – Закон о защите прав потребителей) потребитель имеет право на то, чтобы качество оказываемых услуг соответствовало договору. При отсутствии в договоре условий о качестве услуги исполнитель обязан </w:t>
      </w:r>
      <w:r w:rsidRPr="00AC4FF9">
        <w:rPr>
          <w:sz w:val="28"/>
          <w:szCs w:val="28"/>
        </w:rPr>
        <w:lastRenderedPageBreak/>
        <w:t>оказать услугу пригодную для целей, для которых услуга такого рода обычно используется.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 xml:space="preserve">Согласно пункту 1 статьи 7 Закона о защите прав потребителей потребитель имеет право на то, чтобы услуга при обычных условиях ее использования была безопасна для жизни и здоровья потребителя. 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Правовые последствия нарушения права потребителя на безопасность услуги предусмотрены статьей 14 Закона о защите прав потребителей, в соответствии с которой вред, причиненный жизни, здоровью или имуществу потребителя, подлежит возмещению в полном объеме.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В силу статьи 13 Закона о защите прав потребителей за нарушение прав потребителя исполнитель несет ответственность, предусмотренную законом или договором.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 xml:space="preserve">Под одной из составляющих понятия убытки в статье 15 Гражданского кодекса Российской Федерации понимаются расходы, которые лицо, чье право нарушено, произвело либо должно будет произвести для восстановления нарушенного права (реальный ущерб). 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На основании вышеизложенного, руководствуясь статьей 15 Гражданского кодекса Российской Федерации, статьей 14 Закона о защите прав потребителей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</w:p>
    <w:p w:rsidR="00523658" w:rsidRPr="00AC4FF9" w:rsidRDefault="00523658" w:rsidP="00523658">
      <w:pPr>
        <w:ind w:firstLine="709"/>
        <w:jc w:val="center"/>
        <w:rPr>
          <w:b/>
          <w:sz w:val="28"/>
          <w:szCs w:val="28"/>
        </w:rPr>
      </w:pPr>
      <w:r w:rsidRPr="00AC4FF9">
        <w:rPr>
          <w:b/>
          <w:sz w:val="28"/>
          <w:szCs w:val="28"/>
        </w:rPr>
        <w:t>ПРОШУ: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1. Возместить стоимость не оказанной по договору услуги (неиспользованных дней) в размере ___________ руб.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2.    Возместить причиненные убытки в размере _________ руб. (стоимость лекарственных препаратов, лечения, транспортные расходы, стоимость услуг связи и др.).</w:t>
      </w: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</w:p>
    <w:p w:rsidR="00523658" w:rsidRPr="00AC4FF9" w:rsidRDefault="00523658" w:rsidP="00523658">
      <w:pPr>
        <w:ind w:firstLine="709"/>
        <w:jc w:val="both"/>
        <w:rPr>
          <w:sz w:val="28"/>
          <w:szCs w:val="28"/>
        </w:rPr>
      </w:pPr>
      <w:r w:rsidRPr="00AC4FF9">
        <w:rPr>
          <w:sz w:val="28"/>
          <w:szCs w:val="28"/>
        </w:rPr>
        <w:t>Претензия подлежит рассмотрению исполнителем услуги в течение 10 дней со дня ее получения.</w:t>
      </w:r>
    </w:p>
    <w:p w:rsidR="00523658" w:rsidRPr="00AC4FF9" w:rsidRDefault="00523658" w:rsidP="00523658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AC4FF9">
        <w:rPr>
          <w:sz w:val="28"/>
          <w:szCs w:val="28"/>
        </w:rPr>
        <w:t>Приложения (в копиях):</w:t>
      </w:r>
    </w:p>
    <w:p w:rsidR="00523658" w:rsidRPr="00AC4FF9" w:rsidRDefault="00523658" w:rsidP="00523658">
      <w:pPr>
        <w:overflowPunct w:val="0"/>
        <w:autoSpaceDE w:val="0"/>
        <w:autoSpaceDN w:val="0"/>
        <w:adjustRightInd w:val="0"/>
        <w:jc w:val="both"/>
        <w:textAlignment w:val="baseline"/>
      </w:pPr>
      <w:r w:rsidRPr="00AC4FF9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23658" w:rsidRPr="00AC4FF9" w:rsidRDefault="00523658" w:rsidP="00523658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AC4FF9">
        <w:rPr>
          <w:sz w:val="20"/>
          <w:szCs w:val="20"/>
        </w:rPr>
        <w:t>(договор; медицинские документы; документы, подтверждающие убытки)</w:t>
      </w:r>
    </w:p>
    <w:p w:rsidR="00523658" w:rsidRPr="00AC4FF9" w:rsidRDefault="00523658" w:rsidP="00523658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tbl>
      <w:tblPr>
        <w:tblW w:w="9288" w:type="dxa"/>
        <w:tblLayout w:type="fixed"/>
        <w:tblLook w:val="0000"/>
      </w:tblPr>
      <w:tblGrid>
        <w:gridCol w:w="4068"/>
        <w:gridCol w:w="1276"/>
        <w:gridCol w:w="3944"/>
      </w:tblGrid>
      <w:tr w:rsidR="00523658" w:rsidRPr="00AC4FF9" w:rsidTr="00101C44">
        <w:trPr>
          <w:trHeight w:val="677"/>
        </w:trPr>
        <w:tc>
          <w:tcPr>
            <w:tcW w:w="4068" w:type="dxa"/>
            <w:tcBorders>
              <w:bottom w:val="single" w:sz="4" w:space="0" w:color="auto"/>
            </w:tcBorders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AC4FF9">
              <w:rPr>
                <w:b/>
              </w:rPr>
              <w:t>Потребитель</w:t>
            </w:r>
          </w:p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276" w:type="dxa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ind w:firstLine="240"/>
              <w:jc w:val="center"/>
              <w:textAlignment w:val="baseline"/>
              <w:rPr>
                <w:b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AC4FF9">
              <w:rPr>
                <w:b/>
              </w:rPr>
              <w:t>Отметка о вручении претензии</w:t>
            </w:r>
          </w:p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</w:rPr>
            </w:pPr>
          </w:p>
        </w:tc>
      </w:tr>
      <w:tr w:rsidR="00523658" w:rsidRPr="00AC4FF9" w:rsidTr="00101C44">
        <w:trPr>
          <w:trHeight w:val="323"/>
        </w:trPr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C4FF9">
              <w:rPr>
                <w:sz w:val="20"/>
                <w:szCs w:val="20"/>
              </w:rPr>
              <w:t>(дата составления настоящей претензии)</w:t>
            </w:r>
          </w:p>
        </w:tc>
        <w:tc>
          <w:tcPr>
            <w:tcW w:w="1276" w:type="dxa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AC4FF9">
              <w:rPr>
                <w:sz w:val="20"/>
                <w:szCs w:val="20"/>
              </w:rPr>
              <w:t>(должность, Ф. И. О. лица,</w:t>
            </w:r>
            <w:proofErr w:type="gramEnd"/>
          </w:p>
        </w:tc>
      </w:tr>
      <w:tr w:rsidR="00523658" w:rsidRPr="00AC4FF9" w:rsidTr="00101C44">
        <w:trPr>
          <w:trHeight w:val="328"/>
        </w:trPr>
        <w:tc>
          <w:tcPr>
            <w:tcW w:w="4068" w:type="dxa"/>
            <w:shd w:val="clear" w:color="auto" w:fill="auto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23658" w:rsidRPr="00AC4FF9" w:rsidTr="00101C44">
        <w:trPr>
          <w:trHeight w:val="635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C4FF9">
              <w:rPr>
                <w:sz w:val="20"/>
                <w:szCs w:val="20"/>
              </w:rPr>
              <w:t>уполномоченного на принятие претензий от потребителей)</w:t>
            </w:r>
          </w:p>
        </w:tc>
      </w:tr>
      <w:tr w:rsidR="00523658" w:rsidRPr="00AC4FF9" w:rsidTr="00101C44">
        <w:trPr>
          <w:cantSplit/>
          <w:trHeight w:val="176"/>
        </w:trPr>
        <w:tc>
          <w:tcPr>
            <w:tcW w:w="4068" w:type="dxa"/>
            <w:tcBorders>
              <w:top w:val="single" w:sz="4" w:space="0" w:color="auto"/>
            </w:tcBorders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C4FF9">
              <w:rPr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</w:pP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</w:tcPr>
          <w:p w:rsidR="00523658" w:rsidRPr="00AC4FF9" w:rsidRDefault="00523658" w:rsidP="00101C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C4FF9">
              <w:rPr>
                <w:sz w:val="20"/>
                <w:szCs w:val="20"/>
              </w:rPr>
              <w:t>(дата принятия и подпись)</w:t>
            </w:r>
          </w:p>
        </w:tc>
      </w:tr>
    </w:tbl>
    <w:p w:rsidR="00523658" w:rsidRPr="00AC4FF9" w:rsidRDefault="00523658" w:rsidP="0052365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</w:rPr>
      </w:pPr>
    </w:p>
    <w:p w:rsidR="00523658" w:rsidRPr="002120FC" w:rsidRDefault="00523658" w:rsidP="00523658">
      <w:pPr>
        <w:jc w:val="both"/>
        <w:rPr>
          <w:sz w:val="26"/>
          <w:szCs w:val="26"/>
        </w:rPr>
      </w:pPr>
    </w:p>
    <w:p w:rsidR="00C00374" w:rsidRPr="00523658" w:rsidRDefault="00C00374" w:rsidP="00523658"/>
    <w:sectPr w:rsidR="00C00374" w:rsidRPr="00523658" w:rsidSect="00396F3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23658"/>
    <w:rsid w:val="00523658"/>
    <w:rsid w:val="00602365"/>
    <w:rsid w:val="00A54B62"/>
    <w:rsid w:val="00C0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5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C00374"/>
  </w:style>
  <w:style w:type="character" w:customStyle="1" w:styleId="10">
    <w:name w:val="Основной шрифт абзаца1"/>
    <w:uiPriority w:val="1"/>
    <w:semiHidden/>
    <w:unhideWhenUsed/>
    <w:rsid w:val="00A54B62"/>
  </w:style>
  <w:style w:type="table" w:customStyle="1" w:styleId="11">
    <w:name w:val="Обычная таблица1"/>
    <w:uiPriority w:val="99"/>
    <w:semiHidden/>
    <w:unhideWhenUsed/>
    <w:qFormat/>
    <w:rsid w:val="00A54B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  <w:rsid w:val="00A54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Satarov</dc:creator>
  <cp:lastModifiedBy>Satarov</cp:lastModifiedBy>
  <cp:revision>1</cp:revision>
  <dcterms:created xsi:type="dcterms:W3CDTF">2023-06-30T07:24:00Z</dcterms:created>
  <dcterms:modified xsi:type="dcterms:W3CDTF">2023-06-30T07:25:00Z</dcterms:modified>
</cp:coreProperties>
</file>